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B047E" w14:textId="77777777" w:rsidR="000D4B2B" w:rsidRPr="00A7135B" w:rsidRDefault="00A7135B" w:rsidP="00A7135B">
      <w:pPr>
        <w:pStyle w:val="Listenabsatz"/>
        <w:numPr>
          <w:ilvl w:val="0"/>
          <w:numId w:val="7"/>
        </w:numPr>
        <w:rPr>
          <w:b/>
          <w:bCs/>
          <w:lang w:val="de-DE"/>
        </w:rPr>
      </w:pPr>
      <w:r w:rsidRPr="00A7135B">
        <w:rPr>
          <w:b/>
          <w:bCs/>
          <w:lang w:val="de-DE"/>
        </w:rPr>
        <w:t>Home</w:t>
      </w:r>
    </w:p>
    <w:p w14:paraId="7267F8B0" w14:textId="77777777" w:rsidR="00A7135B" w:rsidRPr="00A7135B" w:rsidRDefault="00A7135B" w:rsidP="00A7135B">
      <w:pPr>
        <w:pStyle w:val="Listenabsatz"/>
        <w:numPr>
          <w:ilvl w:val="0"/>
          <w:numId w:val="7"/>
        </w:numPr>
        <w:rPr>
          <w:b/>
          <w:bCs/>
          <w:lang w:val="de-DE"/>
        </w:rPr>
      </w:pPr>
      <w:r w:rsidRPr="00A7135B">
        <w:rPr>
          <w:b/>
          <w:bCs/>
          <w:lang w:val="de-DE"/>
        </w:rPr>
        <w:t>Camere</w:t>
      </w:r>
    </w:p>
    <w:p w14:paraId="19BC6A81" w14:textId="77777777" w:rsidR="00A7135B" w:rsidRPr="00A7135B" w:rsidRDefault="00A7135B" w:rsidP="00A7135B">
      <w:pPr>
        <w:pStyle w:val="Listenabsatz"/>
        <w:numPr>
          <w:ilvl w:val="0"/>
          <w:numId w:val="7"/>
        </w:numPr>
        <w:rPr>
          <w:b/>
          <w:bCs/>
          <w:lang w:val="de-DE"/>
        </w:rPr>
      </w:pPr>
      <w:r w:rsidRPr="00A7135B">
        <w:rPr>
          <w:b/>
          <w:bCs/>
          <w:lang w:val="de-DE"/>
        </w:rPr>
        <w:t>Dintorni</w:t>
      </w:r>
    </w:p>
    <w:p w14:paraId="6C4EA65C" w14:textId="77777777" w:rsidR="00A7135B" w:rsidRPr="00A7135B" w:rsidRDefault="00A7135B" w:rsidP="00A7135B">
      <w:pPr>
        <w:pStyle w:val="Listenabsatz"/>
        <w:numPr>
          <w:ilvl w:val="0"/>
          <w:numId w:val="7"/>
        </w:numPr>
        <w:rPr>
          <w:b/>
          <w:bCs/>
          <w:lang w:val="de-DE"/>
        </w:rPr>
      </w:pPr>
      <w:r w:rsidRPr="00A7135B">
        <w:rPr>
          <w:b/>
          <w:bCs/>
          <w:lang w:val="de-DE"/>
        </w:rPr>
        <w:t>Contatti</w:t>
      </w:r>
    </w:p>
    <w:p w14:paraId="20510CE9" w14:textId="77777777" w:rsidR="000D4B2B" w:rsidRDefault="000D4B2B">
      <w:pPr>
        <w:rPr>
          <w:lang w:val="de-DE"/>
        </w:rPr>
      </w:pPr>
    </w:p>
    <w:p w14:paraId="6069194A" w14:textId="77777777" w:rsidR="00A7135B" w:rsidRDefault="00A7135B">
      <w:pPr>
        <w:rPr>
          <w:lang w:val="de-DE"/>
        </w:rPr>
      </w:pPr>
    </w:p>
    <w:p w14:paraId="3AFC1322" w14:textId="77777777" w:rsidR="000D4B2B" w:rsidRDefault="000D4B2B">
      <w:pPr>
        <w:rPr>
          <w:lang w:val="de-DE"/>
        </w:rPr>
      </w:pPr>
    </w:p>
    <w:p w14:paraId="7376E4BA" w14:textId="77777777" w:rsidR="000D4B2B" w:rsidRDefault="000D4B2B">
      <w:pPr>
        <w:rPr>
          <w:lang w:val="de-DE"/>
        </w:rPr>
      </w:pPr>
    </w:p>
    <w:p w14:paraId="3331AA8F" w14:textId="77777777" w:rsidR="00EC2018" w:rsidRDefault="00EC2018" w:rsidP="00EC2018">
      <w:pPr>
        <w:rPr>
          <w:b/>
          <w:bCs/>
        </w:rPr>
      </w:pPr>
      <w:r w:rsidRPr="00A7135B">
        <w:rPr>
          <w:b/>
          <w:bCs/>
          <w:highlight w:val="yellow"/>
        </w:rPr>
        <w:t>Home</w:t>
      </w:r>
    </w:p>
    <w:p w14:paraId="1368F483" w14:textId="77777777" w:rsidR="00A7135B" w:rsidRDefault="00A7135B" w:rsidP="00EC2018">
      <w:pPr>
        <w:rPr>
          <w:b/>
          <w:bCs/>
        </w:rPr>
      </w:pPr>
    </w:p>
    <w:p w14:paraId="3C7900C9" w14:textId="77777777" w:rsidR="00A7135B" w:rsidRPr="00A7135B" w:rsidRDefault="00A7135B" w:rsidP="00EC2018">
      <w:pPr>
        <w:rPr>
          <w:b/>
          <w:bCs/>
          <w:i/>
          <w:iCs/>
        </w:rPr>
      </w:pPr>
      <w:r w:rsidRPr="00A7135B">
        <w:rPr>
          <w:b/>
          <w:bCs/>
          <w:i/>
          <w:iCs/>
        </w:rPr>
        <w:t>Il vostro rifugio sopra i tetti di Trodena</w:t>
      </w:r>
    </w:p>
    <w:p w14:paraId="091FE588" w14:textId="77777777" w:rsidR="00A7135B" w:rsidRDefault="00A7135B" w:rsidP="00EC2018">
      <w:pPr>
        <w:rPr>
          <w:b/>
          <w:bCs/>
        </w:rPr>
      </w:pPr>
    </w:p>
    <w:p w14:paraId="27B542F6" w14:textId="77777777" w:rsidR="00A7135B" w:rsidRPr="00A7135B" w:rsidRDefault="00A7135B" w:rsidP="00EC2018">
      <w:pPr>
        <w:rPr>
          <w:b/>
          <w:bCs/>
          <w:color w:val="124F1A" w:themeColor="accent3" w:themeShade="BF"/>
        </w:rPr>
      </w:pPr>
    </w:p>
    <w:p w14:paraId="6FD6A5D1" w14:textId="77777777" w:rsidR="00EC2018" w:rsidRPr="00A7135B" w:rsidRDefault="00EC2018" w:rsidP="00EC2018">
      <w:pPr>
        <w:rPr>
          <w:b/>
          <w:bCs/>
          <w:color w:val="124F1A" w:themeColor="accent3" w:themeShade="BF"/>
        </w:rPr>
      </w:pPr>
      <w:r w:rsidRPr="00A7135B">
        <w:rPr>
          <w:b/>
          <w:bCs/>
          <w:color w:val="124F1A" w:themeColor="accent3" w:themeShade="BF"/>
        </w:rPr>
        <w:t>Vacanze in agriturismo a Trodena</w:t>
      </w:r>
    </w:p>
    <w:p w14:paraId="18A42396" w14:textId="77777777" w:rsidR="00A7135B" w:rsidRPr="00EC2018" w:rsidRDefault="00A7135B" w:rsidP="00EC2018">
      <w:pPr>
        <w:rPr>
          <w:b/>
          <w:bCs/>
        </w:rPr>
      </w:pPr>
    </w:p>
    <w:p w14:paraId="6BF5F11B" w14:textId="77777777" w:rsidR="00A7135B" w:rsidRPr="00A7135B" w:rsidRDefault="00EC2018" w:rsidP="00EC2018">
      <w:pPr>
        <w:rPr>
          <w:b/>
          <w:bCs/>
        </w:rPr>
      </w:pPr>
      <w:r w:rsidRPr="00A7135B">
        <w:rPr>
          <w:b/>
          <w:bCs/>
        </w:rPr>
        <w:t>Benvenuti al Friedrichshof</w:t>
      </w:r>
    </w:p>
    <w:p w14:paraId="552F7AD0" w14:textId="3FAE91F6" w:rsidR="00EC2018" w:rsidRDefault="00EC2018" w:rsidP="00EC2018">
      <w:r w:rsidRPr="00EC2018">
        <w:t>Il vostro tranquillo rifugio sopra Trodena, circondato da prati alpini in fiore, verdi boschi e da una splendida vista sulle propaggini delle Dolomiti, sul Corno Bianco e sul Corno Nero. Il nostro maso di montagna, ideale per le famiglie, si trova in una posizione soleggiata e tranquilla ai margini del bosco. Il centro di Trodena è raggiungibile in pochi minuti a piedi, mentre qui potrete godere di pace, natura e autentico relax, lontano dalla quotidianità.</w:t>
      </w:r>
      <w:r w:rsidR="00A7135B"/>
      <w:r w:rsidRPr="00EC2018"/>
      <w:r w:rsidR="00A7135B"/>
      <w:r w:rsidRPr="00EC2018"/>
    </w:p>
    <w:p w14:paraId="19876DE2" w14:textId="77777777" w:rsidR="00A7135B" w:rsidRDefault="00A7135B" w:rsidP="00EC2018"/>
    <w:p w14:paraId="7B8F354A" w14:textId="77777777" w:rsidR="00A7135B" w:rsidRDefault="00A7135B" w:rsidP="00EC2018"/>
    <w:p w14:paraId="3FFC4EF2" w14:textId="77777777" w:rsidR="00A7135B" w:rsidRPr="00A7135B" w:rsidRDefault="00A7135B" w:rsidP="00EC2018">
      <w:pPr>
        <w:rPr>
          <w:b/>
          <w:bCs/>
        </w:rPr>
      </w:pPr>
      <w:r w:rsidRPr="00A7135B">
        <w:rPr>
          <w:b/>
          <w:bCs/>
        </w:rPr>
        <w:t>Un maso in cui sentirsi bene</w:t>
      </w:r>
    </w:p>
    <w:p w14:paraId="4D6D6584" w14:textId="0853DC65" w:rsidR="00EC2018" w:rsidRDefault="00EC2018" w:rsidP="00EC2018">
      <w:r w:rsidRPr="00EC2018">
        <w:t>Famiglie con bambini, amanti della natura o ospiti che desiderano semplicemente staccare la spina: al Friedrichshof troverete tutto lo spazio necessario per respirare e rilassarvi. I bambini possono giocare intorno al maso, conoscere gli animali, raccogliere frutti di bosco in giardino o scoprire la casetta dei giochi. Anche gli animali domestici sono i benvenuti. A disposizione vi sono inoltre un prato prendisole, un parco giochi e un'area barbecue.</w:t>
      </w:r>
      <w:r w:rsidR="008A3F2E"/>
    </w:p>
    <w:p w14:paraId="78DC5D5B" w14:textId="77777777" w:rsidR="00A7135B" w:rsidRDefault="00A7135B" w:rsidP="00EC2018"/>
    <w:p w14:paraId="38F6552F" w14:textId="77777777" w:rsidR="00A7135B" w:rsidRDefault="00A7135B" w:rsidP="00EC2018"/>
    <w:p w14:paraId="5D2EBFEB" w14:textId="77777777" w:rsidR="00A7135B" w:rsidRDefault="00A7135B" w:rsidP="00A7135B">
      <w:pPr>
        <w:rPr>
          <w:b/>
          <w:bCs/>
          <w:color w:val="124F1A" w:themeColor="accent3" w:themeShade="BF"/>
        </w:rPr>
      </w:pPr>
      <w:r w:rsidRPr="00A7135B">
        <w:rPr>
          <w:b/>
          <w:bCs/>
          <w:color w:val="124F1A" w:themeColor="accent3" w:themeShade="BF"/>
        </w:rPr>
        <w:t>Svegliarsi con il saluto delle montagne.</w:t>
      </w:r>
    </w:p>
    <w:p w14:paraId="65857E06" w14:textId="77777777" w:rsidR="00A7135B" w:rsidRPr="00A7135B" w:rsidRDefault="00A7135B" w:rsidP="00A7135B">
      <w:pPr>
        <w:rPr>
          <w:i/>
          <w:iCs/>
          <w:color w:val="000000" w:themeColor="text1"/>
        </w:rPr>
      </w:pPr>
      <w:r w:rsidRPr="00A7135B">
        <w:rPr>
          <w:i/>
          <w:iCs/>
          <w:color w:val="000000" w:themeColor="text1"/>
        </w:rPr>
        <w:t>Le nostre camere</w:t>
      </w:r>
    </w:p>
    <w:p w14:paraId="4D409C59" w14:textId="77777777" w:rsidR="00A7135B" w:rsidRDefault="00A7135B" w:rsidP="00EC2018"/>
    <w:p w14:paraId="42BAD8F3" w14:textId="77777777" w:rsidR="00A7135B" w:rsidRPr="00EC2018" w:rsidRDefault="00A7135B" w:rsidP="00EC2018"/>
    <w:p w14:paraId="1521BB38" w14:textId="77777777" w:rsidR="00EC2018" w:rsidRPr="00EC2018" w:rsidRDefault="00EC2018" w:rsidP="00EC2018">
      <w:pPr>
        <w:rPr>
          <w:b/>
          <w:bCs/>
        </w:rPr>
      </w:pPr>
      <w:r w:rsidRPr="00EC2018">
        <w:rPr>
          <w:b/>
          <w:bCs/>
        </w:rPr>
        <w:t>Sapori genuini del maso</w:t>
      </w:r>
    </w:p>
    <w:p w14:paraId="4A181E1F" w14:textId="5957A721" w:rsidR="00EC2018" w:rsidRDefault="00EC2018" w:rsidP="00EC2018">
      <w:r w:rsidRPr="00EC2018">
        <w:t>Una bella giornata di vacanza inizia con una colazione preparata con cura. Vi aspettano torte appena sfornate, pane fatto in casa e confetture di frutta di nostra produzione. La contadina Helga cucina con passione e, dal martedì alla domenica, sarà lieta di viziarvi anche con la mezza pensione. Chi lo desidera potrà persino osservarla all'opera e scoprire i segreti per preparare ottimi canederli o una soffice treccia lievitata.</w:t>
      </w:r>
      <w:r w:rsidR="00800175"/>
      <w:r w:rsidRPr="00EC2018"/>
      <w:r w:rsidR="00A7135B"/>
      <w:r w:rsidRPr="00EC2018"/>
    </w:p>
    <w:p w14:paraId="1A486FBE" w14:textId="77777777" w:rsidR="00A7135B" w:rsidRDefault="00A7135B" w:rsidP="00EC2018"/>
    <w:p w14:paraId="67F395C0" w14:textId="77777777" w:rsidR="00A7135B" w:rsidRDefault="00A7135B" w:rsidP="00EC2018"/>
    <w:p w14:paraId="06C4DCC4" w14:textId="77777777" w:rsidR="00A7135B" w:rsidRDefault="00A7135B" w:rsidP="00EC2018"/>
    <w:p w14:paraId="495601E7" w14:textId="77777777" w:rsidR="00A7135B" w:rsidRPr="00A7135B" w:rsidRDefault="00A7135B" w:rsidP="00A7135B">
      <w:pPr>
        <w:rPr>
          <w:b/>
          <w:bCs/>
          <w:color w:val="124F1A" w:themeColor="accent3" w:themeShade="BF"/>
        </w:rPr>
      </w:pPr>
      <w:r w:rsidRPr="00A7135B">
        <w:rPr>
          <w:b/>
          <w:bCs/>
          <w:color w:val="124F1A" w:themeColor="accent3" w:themeShade="BF"/>
        </w:rPr>
        <w:t>Tra boschi, prati e ampi panorami</w:t>
      </w:r>
    </w:p>
    <w:p w14:paraId="0393C553" w14:textId="77777777" w:rsidR="00A7135B" w:rsidRDefault="00A7135B" w:rsidP="00A7135B"/>
    <w:p w14:paraId="5705C2CA" w14:textId="77777777" w:rsidR="00A7135B" w:rsidRDefault="00A7135B" w:rsidP="00A7135B">
      <w:pPr>
        <w:rPr>
          <w:b/>
          <w:bCs/>
        </w:rPr>
      </w:pPr>
      <w:r w:rsidRPr="00A7135B">
        <w:rPr>
          <w:b/>
          <w:bCs/>
        </w:rPr>
        <w:t>Vivere la natura nei dintorni di Trodena</w:t>
      </w:r>
    </w:p>
    <w:p w14:paraId="130E9DB8" w14:textId="77777777" w:rsidR="00A7135B" w:rsidRPr="00A7135B" w:rsidRDefault="00A7135B" w:rsidP="00A7135B">
      <w:r w:rsidRPr="00A7135B">
        <w:t>Il Friedrichshof si trova nel cuore di uno splendido paesaggio naturale, all'interno del Parco naturale Monte Corno. I dintorni sono ideali per chi ama fare escursioni, andare in bicicletta, godersi il silenzio della natura o trascorrere piacevoli giornate all'aperto con la famiglia.</w:t>
      </w:r>
    </w:p>
    <w:p w14:paraId="32C5699F" w14:textId="77777777" w:rsidR="00A7135B" w:rsidRPr="00A7135B" w:rsidRDefault="00A7135B" w:rsidP="00EC2018"/>
    <w:p w14:paraId="5A71C111" w14:textId="77777777" w:rsidR="00EC2018" w:rsidRDefault="00EC2018" w:rsidP="00EC2018"/>
    <w:p w14:paraId="59088DE1" w14:textId="77777777" w:rsidR="00A7135B" w:rsidRDefault="00A7135B" w:rsidP="00A7135B">
      <w:pPr>
        <w:rPr>
          <w:b/>
          <w:bCs/>
        </w:rPr>
      </w:pPr>
      <w:r w:rsidRPr="00A7135B">
        <w:rPr>
          <w:b/>
          <w:bCs/>
          <w:highlight w:val="yellow"/>
        </w:rPr>
        <w:t>Camere</w:t>
      </w:r>
    </w:p>
    <w:p w14:paraId="3837CF60" w14:textId="77777777" w:rsidR="00A7135B" w:rsidRDefault="00A7135B" w:rsidP="00EC2018"/>
    <w:p w14:paraId="501B5929" w14:textId="77777777" w:rsidR="00EC2018" w:rsidRPr="00A7135B" w:rsidRDefault="00EC2018" w:rsidP="00EC2018">
      <w:pPr>
        <w:rPr>
          <w:b/>
          <w:bCs/>
          <w:color w:val="124F1A" w:themeColor="accent3" w:themeShade="BF"/>
        </w:rPr>
      </w:pPr>
      <w:r w:rsidRPr="00A7135B">
        <w:rPr>
          <w:b/>
          <w:bCs/>
          <w:color w:val="124F1A" w:themeColor="accent3" w:themeShade="BF"/>
        </w:rPr>
        <w:t>Soggiornare con vista sul verde</w:t>
      </w:r>
    </w:p>
    <w:p w14:paraId="44385814" w14:textId="77777777" w:rsidR="00A7135B" w:rsidRDefault="00A7135B" w:rsidP="00EC2018">
      <w:pPr>
        <w:rPr>
          <w:b/>
          <w:bCs/>
        </w:rPr>
      </w:pPr>
    </w:p>
    <w:p w14:paraId="4097DD78" w14:textId="77777777" w:rsidR="00A7135B" w:rsidRPr="00EC2018" w:rsidRDefault="00A7135B" w:rsidP="00A7135B">
      <w:pPr>
        <w:rPr>
          <w:b/>
          <w:bCs/>
        </w:rPr>
      </w:pPr>
      <w:r w:rsidRPr="00A7135B">
        <w:rPr>
          <w:b/>
          <w:bCs/>
        </w:rPr>
        <w:t>Camere accoglienti per giornate di tranquillità</w:t>
      </w:r>
    </w:p>
    <w:p w14:paraId="1D181525" w14:textId="77777777" w:rsidR="00EC2018" w:rsidRDefault="00EC2018" w:rsidP="00EC2018">
      <w:r w:rsidRPr="00EC2018">
        <w:t>Al Friedrichshof vi attendono quattro camere accoglienti: Waldblick, Weißhornblick, Trudnerhornblick e Cislonblick. Tutte offrono una splendida vista sulla natura: boschi, prati, il Corno Bianco e il Corno Nero, il Monte Corno o il Cislon. Sul balcone, un piccolo angolo salotto invita a godersi la tranquillità o a gustare una merenda con prodotti fatti in casa.</w:t>
      </w:r>
    </w:p>
    <w:p w14:paraId="4A91BAC1" w14:textId="77777777" w:rsidR="008A3F2E" w:rsidRDefault="008A3F2E" w:rsidP="00EC2018"/>
    <w:p w14:paraId="1575BC06" w14:textId="1CF3E9E7" w:rsidR="008A3F2E" w:rsidRPr="000C4B2E" w:rsidRDefault="000C4B2E" w:rsidP="00EC2018">
      <w:pPr>
        <w:rPr>
          <w:b/>
          <w:bCs/>
        </w:rPr>
      </w:pPr>
      <w:r w:rsidRPr="000C4B2E">
        <w:rPr>
          <w:b/>
          <w:bCs/>
        </w:rPr>
        <w:t>Prezzi al giorno per 2 persone</w:t>
      </w:r>
    </w:p>
    <w:p w14:paraId="045A4F17" w14:textId="77777777" w:rsidR="000C4B2E" w:rsidRDefault="000C4B2E" w:rsidP="00EC2018"/>
    <w:tbl>
      <w:tblPr>
        <w:tblStyle w:val="Tabellenraster"/>
        <w:tblW w:w="0" w:type="auto"/>
        <w:tblLook w:val="04A0" w:firstRow="1" w:lastRow="0" w:firstColumn="1" w:lastColumn="0" w:noHBand="0" w:noVBand="1"/>
      </w:tblPr>
      <w:tblGrid>
        <w:gridCol w:w="2972"/>
        <w:gridCol w:w="2874"/>
        <w:gridCol w:w="3170"/>
      </w:tblGrid>
      <w:tr w:rsidR="000C4B2E" w14:paraId="643ECAE7" w14:textId="77777777" w:rsidTr="000C4B2E">
        <w:tc>
          <w:tcPr>
            <w:tcW w:w="2972" w:type="dxa"/>
          </w:tcPr>
          <w:p w14:paraId="2D2C81C6" w14:textId="77777777" w:rsidR="000C4B2E" w:rsidRDefault="000C4B2E" w:rsidP="00EC2018"/>
        </w:tc>
        <w:tc>
          <w:tcPr>
            <w:tcW w:w="2874" w:type="dxa"/>
          </w:tcPr>
          <w:p w14:paraId="56FED157" w14:textId="77777777" w:rsidR="00670AF0" w:rsidRDefault="00670AF0" w:rsidP="00670AF0">
            <w:r>
              <w:t>01.10.2026 – 24.12.2026</w:t>
            </w:r>
          </w:p>
          <w:p w14:paraId="77D41283" w14:textId="08B1DC83" w:rsidR="000C4B2E" w:rsidRDefault="00670AF0" w:rsidP="00670AF0">
            <w:r>
              <w:t>25.12.2026 – 06.01.2027</w:t>
            </w:r>
          </w:p>
        </w:tc>
        <w:tc>
          <w:tcPr>
            <w:tcW w:w="3170" w:type="dxa"/>
          </w:tcPr>
          <w:p w14:paraId="105EF7BA" w14:textId="77777777" w:rsidR="000C4B2E" w:rsidRDefault="000C4B2E" w:rsidP="00EC2018">
            <w:r>
              <w:t>25.12.2025 – 06.01.2026</w:t>
            </w:r>
          </w:p>
          <w:p w14:paraId="1DD735FC" w14:textId="229FCDA1" w:rsidR="000C4B2E" w:rsidRDefault="000C4B2E" w:rsidP="00EC2018">
            <w:r>
              <w:t>22.05.2026 – 30.09.2026</w:t>
            </w:r>
          </w:p>
        </w:tc>
      </w:tr>
      <w:tr w:rsidR="000C4B2E" w14:paraId="7F3C76D0" w14:textId="77777777" w:rsidTr="000C4B2E">
        <w:tc>
          <w:tcPr>
            <w:tcW w:w="2972" w:type="dxa"/>
          </w:tcPr>
          <w:p w14:paraId="5A5DFEB0" w14:textId="2EAFC647" w:rsidR="000C4B2E" w:rsidRDefault="000C4B2E" w:rsidP="00EC2018">
            <w:r>
              <w:t>1-2 notti con colazione</w:t>
            </w:r>
          </w:p>
        </w:tc>
        <w:tc>
          <w:tcPr>
            <w:tcW w:w="2874" w:type="dxa"/>
          </w:tcPr>
          <w:p w14:paraId="57FAEF43" w14:textId="52A0CFF8" w:rsidR="000C4B2E" w:rsidRDefault="000C4B2E" w:rsidP="00EC2018">
            <w:r>
              <w:t>124 €</w:t>
            </w:r>
          </w:p>
        </w:tc>
        <w:tc>
          <w:tcPr>
            <w:tcW w:w="3170" w:type="dxa"/>
          </w:tcPr>
          <w:p w14:paraId="50B9B408" w14:textId="6CF4711D" w:rsidR="000C4B2E" w:rsidRDefault="000C4B2E" w:rsidP="00EC2018">
            <w:r>
              <w:t>132 €</w:t>
            </w:r>
          </w:p>
        </w:tc>
      </w:tr>
      <w:tr w:rsidR="000C4B2E" w14:paraId="73C4BEA5" w14:textId="77777777" w:rsidTr="000C4B2E">
        <w:tc>
          <w:tcPr>
            <w:tcW w:w="2972" w:type="dxa"/>
          </w:tcPr>
          <w:p w14:paraId="5C79E31D" w14:textId="5297FE0D" w:rsidR="000C4B2E" w:rsidRDefault="000C4B2E" w:rsidP="000C4B2E">
            <w:r>
              <w:t>Da 3 notti con colazione</w:t>
            </w:r>
          </w:p>
        </w:tc>
        <w:tc>
          <w:tcPr>
            <w:tcW w:w="2874" w:type="dxa"/>
          </w:tcPr>
          <w:p w14:paraId="3893C269" w14:textId="2BFA2778" w:rsidR="000C4B2E" w:rsidRDefault="000C4B2E" w:rsidP="000C4B2E">
            <w:r>
              <w:t>120 €</w:t>
            </w:r>
          </w:p>
        </w:tc>
        <w:tc>
          <w:tcPr>
            <w:tcW w:w="3170" w:type="dxa"/>
          </w:tcPr>
          <w:p w14:paraId="17961588" w14:textId="36C8EBE7" w:rsidR="000C4B2E" w:rsidRDefault="000C4B2E" w:rsidP="000C4B2E">
            <w:r>
              <w:t>128  €</w:t>
            </w:r>
          </w:p>
        </w:tc>
      </w:tr>
      <w:tr w:rsidR="000C4B2E" w14:paraId="38A79958" w14:textId="77777777" w:rsidTr="000C4B2E">
        <w:tc>
          <w:tcPr>
            <w:tcW w:w="2972" w:type="dxa"/>
          </w:tcPr>
          <w:p w14:paraId="0213C3E0" w14:textId="6E1BE5E1" w:rsidR="000C4B2E" w:rsidRDefault="000C4B2E" w:rsidP="000C4B2E">
            <w:r>
              <w:t>1-2 notti con mezza pensione</w:t>
            </w:r>
          </w:p>
        </w:tc>
        <w:tc>
          <w:tcPr>
            <w:tcW w:w="2874" w:type="dxa"/>
          </w:tcPr>
          <w:p w14:paraId="4B4E07C5" w14:textId="3F4ED276" w:rsidR="000C4B2E" w:rsidRDefault="000C4B2E" w:rsidP="000C4B2E">
            <w:r>
              <w:t>182 €</w:t>
            </w:r>
          </w:p>
        </w:tc>
        <w:tc>
          <w:tcPr>
            <w:tcW w:w="3170" w:type="dxa"/>
          </w:tcPr>
          <w:p w14:paraId="0B8CEE88" w14:textId="4DECDE18" w:rsidR="000C4B2E" w:rsidRDefault="000C4B2E" w:rsidP="000C4B2E">
            <w:r>
              <w:t>190 €</w:t>
            </w:r>
          </w:p>
        </w:tc>
      </w:tr>
      <w:tr w:rsidR="000C4B2E" w14:paraId="71330B89" w14:textId="77777777" w:rsidTr="000C4B2E">
        <w:tc>
          <w:tcPr>
            <w:tcW w:w="2972" w:type="dxa"/>
          </w:tcPr>
          <w:p w14:paraId="3729F12D" w14:textId="56184DCC" w:rsidR="000C4B2E" w:rsidRDefault="000C4B2E" w:rsidP="000C4B2E">
            <w:r>
              <w:t>Da 3 notti con mezza pensione</w:t>
            </w:r>
          </w:p>
        </w:tc>
        <w:tc>
          <w:tcPr>
            <w:tcW w:w="2874" w:type="dxa"/>
          </w:tcPr>
          <w:p w14:paraId="5F161620" w14:textId="7D6D677E" w:rsidR="000C4B2E" w:rsidRDefault="000C4B2E" w:rsidP="000C4B2E">
            <w:r>
              <w:t>178 €</w:t>
            </w:r>
          </w:p>
        </w:tc>
        <w:tc>
          <w:tcPr>
            <w:tcW w:w="3170" w:type="dxa"/>
          </w:tcPr>
          <w:p w14:paraId="6D5BAE1A" w14:textId="69284B8D" w:rsidR="000C4B2E" w:rsidRDefault="000C4B2E" w:rsidP="000C4B2E">
            <w:r>
              <w:t>186 €</w:t>
            </w:r>
          </w:p>
        </w:tc>
      </w:tr>
    </w:tbl>
    <w:p w14:paraId="7C8AB564" w14:textId="77777777" w:rsidR="008A3F2E" w:rsidRDefault="008A3F2E" w:rsidP="00EC2018"/>
    <w:p w14:paraId="5511813A" w14:textId="194313CF" w:rsidR="000C4B2E" w:rsidRPr="000C4B2E" w:rsidRDefault="000C4B2E" w:rsidP="000C4B2E">
      <w:r w:rsidRPr="000C4B2E">
        <w:t>Camera doppia uso singola: - 35 €</w:t>
      </w:r>
      <w:r/>
      <w:r w:rsidRPr="000C4B2E"/>
      <w:r w:rsidR="009958CF"/>
      <w:r w:rsidRPr="000C4B2E"/>
    </w:p>
    <w:p w14:paraId="5B4A386E" w14:textId="61EA3908" w:rsidR="009E5D45" w:rsidRDefault="00190C74" w:rsidP="000C4B2E">
      <w:r w:rsidRPr="00190C74">
        <w:t>Letto aggiunto per una terza persona (dai 12 anni): 40 € a notte.</w:t>
      </w:r>
    </w:p>
    <w:p w14:paraId="5B3814D7" w14:textId="77777777" w:rsidR="00190C74" w:rsidRDefault="00190C74" w:rsidP="000C4B2E">
      <w:pPr>
        <w:rPr>
          <w:b/>
          <w:bCs/>
        </w:rPr>
      </w:pPr>
    </w:p>
    <w:p w14:paraId="2C4BF2A5" w14:textId="40B8150A" w:rsidR="000C4B2E" w:rsidRDefault="000C4B2E" w:rsidP="000C4B2E">
      <w:pPr>
        <w:rPr>
          <w:b/>
          <w:bCs/>
        </w:rPr>
      </w:pPr>
      <w:r>
        <w:rPr>
          <w:b/>
          <w:bCs/>
        </w:rPr>
        <w:t>Prezzi per bambini</w:t>
      </w:r>
    </w:p>
    <w:p w14:paraId="1E4DF4D7" w14:textId="66B0B2AD" w:rsidR="000C4B2E" w:rsidRPr="009E5D45" w:rsidRDefault="000C4B2E" w:rsidP="000C4B2E">
      <w:r w:rsidRPr="009E5D45">
        <w:t>0-0,9 anni: gratuito</w:t>
      </w:r>
      <w:r w:rsidR="00EB25C5"/>
    </w:p>
    <w:p w14:paraId="48B98140" w14:textId="52C98D6B" w:rsidR="000C4B2E" w:rsidRPr="009E5D45" w:rsidRDefault="000C4B2E" w:rsidP="000C4B2E">
      <w:r w:rsidRPr="009E5D45">
        <w:t>1-5,9 anni: 20 € con colazione | 35 € con mezza pensione</w:t>
      </w:r>
      <w:r w:rsidR="009E5D45" w:rsidRPr="009E5D45"/>
      <w:r w:rsidRPr="009E5D45"/>
      <w:r w:rsidR="009E5D45" w:rsidRPr="009E5D45"/>
      <w:r w:rsidR="009958CF"/>
      <w:r w:rsidR="009E5D45" w:rsidRPr="009E5D45"/>
    </w:p>
    <w:p w14:paraId="62E34AF2" w14:textId="04B81DE9" w:rsidR="000C4B2E" w:rsidRPr="009E5D45" w:rsidRDefault="000C4B2E" w:rsidP="000C4B2E">
      <w:r w:rsidRPr="009E5D45">
        <w:t>6-11,9 anni: 30 € con colazione | 50 € con mezza pensione</w:t>
      </w:r>
      <w:r w:rsidR="009E5D45" w:rsidRPr="009E5D45"/>
      <w:r w:rsidRPr="009E5D45"/>
      <w:r w:rsidR="009E5D45" w:rsidRPr="009E5D45"/>
      <w:r w:rsidR="009958CF"/>
      <w:r w:rsidR="009E5D45" w:rsidRPr="009E5D45"/>
    </w:p>
    <w:p w14:paraId="3FEFEA08" w14:textId="77777777" w:rsidR="00A7135B" w:rsidRDefault="00A7135B" w:rsidP="00EC2018"/>
    <w:p w14:paraId="4FF33D71" w14:textId="77777777" w:rsidR="00A7135B" w:rsidRDefault="00A7135B" w:rsidP="00EC2018"/>
    <w:p w14:paraId="4188FDCE" w14:textId="77777777" w:rsidR="00A7135B" w:rsidRPr="00EC2018" w:rsidRDefault="00A7135B" w:rsidP="00EC2018"/>
    <w:p w14:paraId="3F7D94F0" w14:textId="77777777" w:rsidR="00EC2018" w:rsidRPr="00A7135B" w:rsidRDefault="00EC2018" w:rsidP="00EC2018">
      <w:pPr>
        <w:rPr>
          <w:b/>
          <w:bCs/>
          <w:color w:val="000000" w:themeColor="text1"/>
        </w:rPr>
      </w:pPr>
      <w:r w:rsidRPr="00A7135B">
        <w:rPr>
          <w:b/>
          <w:bCs/>
          <w:color w:val="000000" w:themeColor="text1"/>
        </w:rPr>
        <w:t>Dotazioni</w:t>
      </w:r>
    </w:p>
    <w:p w14:paraId="4FC79181" w14:textId="24F5C17A" w:rsidR="00A7135B" w:rsidRDefault="00A7135B" w:rsidP="00EC2018">
      <w:r w:rsidRPr="00A7135B">
        <w:t>Le nostre camere sono arredate con gusto e dispongono di tutto il necessario per un soggiorno rilassante: letto matrimoniale, balcone, angolo salotto, doccia/WC, asciugacapelli, TV, cassaforte e lettino per bambini su richiesta. Letto aggiunto per una terza persona (dai 12 anni): 40 € a notte.</w:t>
      </w:r>
      <w:r w:rsidR="00800175"/>
      <w:r w:rsidRPr="00A7135B"/>
      <w:r/>
      <w:r w:rsidR="009958CF" w:rsidRPr="00190C74"/>
    </w:p>
    <w:p w14:paraId="3625E54B" w14:textId="77777777" w:rsidR="00A7135B" w:rsidRDefault="00A7135B" w:rsidP="00EC2018"/>
    <w:p w14:paraId="66DA4982" w14:textId="77777777" w:rsidR="00A7135B" w:rsidRDefault="00A7135B" w:rsidP="00EC2018"/>
    <w:p w14:paraId="5F42E335" w14:textId="77777777" w:rsidR="00A7135B" w:rsidRPr="00A7135B" w:rsidRDefault="00A7135B" w:rsidP="00EC2018">
      <w:pPr>
        <w:rPr>
          <w:b/>
          <w:bCs/>
          <w:color w:val="124F1A" w:themeColor="accent3" w:themeShade="BF"/>
        </w:rPr>
      </w:pPr>
      <w:r w:rsidRPr="00A7135B">
        <w:rPr>
          <w:b/>
          <w:bCs/>
          <w:color w:val="124F1A" w:themeColor="accent3" w:themeShade="BF"/>
        </w:rPr>
        <w:t>Informazioni importanti</w:t>
      </w:r>
    </w:p>
    <w:p w14:paraId="24134012" w14:textId="77777777" w:rsidR="00A7135B" w:rsidRDefault="00A7135B" w:rsidP="00EC2018"/>
    <w:p w14:paraId="118DC7E3" w14:textId="77777777" w:rsidR="00A7135B" w:rsidRPr="00043757" w:rsidRDefault="00A7135B" w:rsidP="00EC2018">
      <w:pPr>
        <w:rPr>
          <w:b/>
          <w:bCs/>
        </w:rPr>
      </w:pPr>
      <w:r w:rsidRPr="00043757">
        <w:rPr>
          <w:b/>
          <w:bCs/>
        </w:rPr>
        <w:t>Servizi inclusi</w:t>
      </w:r>
    </w:p>
    <w:p w14:paraId="56EBD098" w14:textId="77777777" w:rsidR="00852D34" w:rsidRPr="00852D34" w:rsidRDefault="00043757" w:rsidP="00852D34">
      <w:pPr>
        <w:pStyle w:val="Listenabsatz"/>
        <w:numPr>
          <w:ilvl w:val="0"/>
          <w:numId w:val="8"/>
        </w:numPr>
        <w:rPr>
          <w:color w:val="000000" w:themeColor="text1"/>
        </w:rPr>
      </w:pPr>
      <w:r w:rsidRPr="00852D34">
        <w:rPr>
          <w:color w:val="000000" w:themeColor="text1"/>
        </w:rPr>
        <w:t>Sono disponibili un frigorifero per gli ospiti e attrezzature per bambini piccoli</w:t>
      </w:r>
    </w:p>
    <w:p w14:paraId="2FAE3554" w14:textId="660677A4" w:rsidR="00852D34" w:rsidRPr="00852D34" w:rsidRDefault="00043757" w:rsidP="00852D34">
      <w:pPr>
        <w:pStyle w:val="Listenabsatz"/>
        <w:numPr>
          <w:ilvl w:val="0"/>
          <w:numId w:val="8"/>
        </w:numPr>
        <w:rPr>
          <w:color w:val="000000" w:themeColor="text1"/>
        </w:rPr>
      </w:pPr>
      <w:r w:rsidRPr="00852D34">
        <w:rPr>
          <w:color w:val="000000" w:themeColor="text1"/>
        </w:rPr>
        <w:t>All'aperto sono disponibili un prato prendisole, un parco giochi per bambini e un'area barbecue.</w:t>
      </w:r>
    </w:p>
    <w:p w14:paraId="4940B6C0" w14:textId="79B5431E" w:rsidR="00043757" w:rsidRPr="00852D34" w:rsidRDefault="00043757" w:rsidP="00EC2018">
      <w:pPr>
        <w:pStyle w:val="Listenabsatz"/>
        <w:numPr>
          <w:ilvl w:val="0"/>
          <w:numId w:val="8"/>
        </w:numPr>
        <w:rPr>
          <w:color w:val="000000" w:themeColor="text1"/>
        </w:rPr>
      </w:pPr>
      <w:r w:rsidRPr="00852D34">
        <w:rPr>
          <w:color w:val="000000" w:themeColor="text1"/>
        </w:rPr>
        <w:t>Mettiamo a disposizione bastoncini da trekking e proponiamo escursioni guidate nel parco naturale, organizzate dall'associazione turistica locale.</w:t>
      </w:r>
      <w:r w:rsidR="00800175">
        <w:rPr>
          <w:color w:val="000000" w:themeColor="text1"/>
        </w:rPr>
      </w:r>
      <w:r w:rsidRPr="00852D34">
        <w:rPr>
          <w:color w:val="000000" w:themeColor="text1"/>
        </w:rPr>
      </w:r>
    </w:p>
    <w:p w14:paraId="52AFB86B" w14:textId="77777777" w:rsidR="00852D34" w:rsidRDefault="00852D34" w:rsidP="00EC2018"/>
    <w:p w14:paraId="3A42C474" w14:textId="77777777" w:rsidR="00A7135B" w:rsidRPr="00043757" w:rsidRDefault="00A7135B" w:rsidP="00EC2018">
      <w:pPr>
        <w:rPr>
          <w:b/>
          <w:bCs/>
        </w:rPr>
      </w:pPr>
      <w:r w:rsidRPr="00043757">
        <w:rPr>
          <w:b/>
          <w:bCs/>
        </w:rPr>
        <w:t>Arrivo e partenza</w:t>
      </w:r>
    </w:p>
    <w:p w14:paraId="2E7758FA" w14:textId="16C71D75" w:rsidR="00043757" w:rsidRDefault="00043757" w:rsidP="00EC2018">
      <w:r w:rsidRPr="00043757">
        <w:t>Il giorno dell'arrivo la camera è generalmente disponibile a partire dalle ore 14. Il check-in è possibile fino alle ore 18. Il giorno della partenza vi chiediamo di liberare la camera entro le ore 10.</w:t>
      </w:r>
      <w:r w:rsidR="00800175"/>
      <w:r w:rsidRPr="00043757"/>
      <w:r w:rsidR="00800175"/>
      <w:r w:rsidRPr="00043757"/>
      <w:r w:rsidR="00800175"/>
      <w:r w:rsidRPr="00043757"/>
      <w:r w:rsidR="00800175"/>
      <w:r w:rsidRPr="00043757"/>
    </w:p>
    <w:p w14:paraId="339D498F" w14:textId="77777777" w:rsidR="00043757" w:rsidRDefault="00043757" w:rsidP="00EC2018"/>
    <w:p w14:paraId="341BCB84" w14:textId="77777777" w:rsidR="00043757" w:rsidRDefault="00043757" w:rsidP="00EC2018"/>
    <w:p w14:paraId="295B5541" w14:textId="77777777" w:rsidR="00A7135B" w:rsidRPr="00043757" w:rsidRDefault="00A7135B" w:rsidP="00EC2018">
      <w:pPr>
        <w:rPr>
          <w:b/>
          <w:bCs/>
        </w:rPr>
      </w:pPr>
      <w:r w:rsidRPr="00043757">
        <w:rPr>
          <w:b/>
          <w:bCs/>
        </w:rPr>
        <w:t>Pagamento</w:t>
      </w:r>
    </w:p>
    <w:p w14:paraId="1D22B81A" w14:textId="14D0B96F" w:rsidR="00043757" w:rsidRDefault="00800175" w:rsidP="00EC2018">
      <w:r w:rsidRPr="00800175">
        <w:t>Il conto può essere saldato sia in contanti sia tramite bonifico bancario.</w:t>
      </w:r>
    </w:p>
    <w:p w14:paraId="097F655A" w14:textId="77777777" w:rsidR="00043757" w:rsidRDefault="00043757" w:rsidP="00EC2018"/>
    <w:p w14:paraId="3C6EB433" w14:textId="77777777" w:rsidR="009E5D45" w:rsidRDefault="009E5D45" w:rsidP="00EC2018"/>
    <w:p w14:paraId="775FD448" w14:textId="77777777" w:rsidR="00A7135B" w:rsidRPr="00043757" w:rsidRDefault="00A7135B" w:rsidP="00EC2018">
      <w:pPr>
        <w:rPr>
          <w:b/>
          <w:bCs/>
        </w:rPr>
      </w:pPr>
      <w:r w:rsidRPr="00043757">
        <w:rPr>
          <w:b/>
          <w:bCs/>
        </w:rPr>
        <w:t>Animali domestici</w:t>
      </w:r>
    </w:p>
    <w:p w14:paraId="325FBCE7" w14:textId="745B157A" w:rsidR="00043757" w:rsidRDefault="00043757" w:rsidP="00EC2018">
      <w:r>
        <w:t>Gli animali domestici sono i benvenuti. È previsto un supplemento una tantum di 15 € per la pulizia finale.</w:t>
      </w:r>
      <w:r w:rsidR="00800175"/>
      <w:r w:rsidR="009E5D45"/>
      <w:r w:rsidR="00800175"/>
    </w:p>
    <w:p w14:paraId="1DDEAF3B" w14:textId="77777777" w:rsidR="00043757" w:rsidRDefault="00043757" w:rsidP="00EC2018"/>
    <w:p w14:paraId="02F51E96" w14:textId="77777777" w:rsidR="00A7135B" w:rsidRPr="00043757" w:rsidRDefault="00A7135B" w:rsidP="00EC2018">
      <w:pPr>
        <w:rPr>
          <w:b/>
          <w:bCs/>
        </w:rPr>
      </w:pPr>
      <w:r w:rsidRPr="00043757">
        <w:rPr>
          <w:b/>
          <w:bCs/>
        </w:rPr>
        <w:t>Imposta di soggiorno</w:t>
      </w:r>
    </w:p>
    <w:p w14:paraId="10A32428" w14:textId="77777777" w:rsidR="00043757" w:rsidRDefault="00043757" w:rsidP="00EC2018">
      <w:r w:rsidRPr="00043757">
        <w:t>I prezzi indicati non includono l'imposta di soggiorno di 2,50 € a persona (dai 14 anni) al giorno, da pagare in loco.</w:t>
      </w:r>
    </w:p>
    <w:p w14:paraId="5DAEC6D5" w14:textId="77777777" w:rsidR="00F41BBB" w:rsidRDefault="00F41BBB" w:rsidP="00EC2018"/>
    <w:p w14:paraId="150EC1FB" w14:textId="77777777" w:rsidR="00F41BBB" w:rsidRDefault="00F41BBB" w:rsidP="00EC2018"/>
    <w:p w14:paraId="72348389" w14:textId="77777777" w:rsidR="00F41BBB" w:rsidRDefault="00F41BBB" w:rsidP="00EC2018"/>
    <w:p w14:paraId="63A7184D" w14:textId="77777777" w:rsidR="00F41BBB" w:rsidRPr="00F41BBB" w:rsidRDefault="00F41BBB" w:rsidP="00F41BBB">
      <w:pPr>
        <w:rPr>
          <w:b/>
          <w:bCs/>
        </w:rPr>
      </w:pPr>
      <w:r w:rsidRPr="00F41BBB">
        <w:rPr>
          <w:b/>
          <w:bCs/>
        </w:rPr>
        <w:t>Colazione e mezza pensione</w:t>
      </w:r>
    </w:p>
    <w:p w14:paraId="1C5C33A4" w14:textId="77777777" w:rsidR="00F41BBB" w:rsidRDefault="00F41BBB" w:rsidP="00F41BBB">
      <w:r w:rsidRPr="00F41BBB">
        <w:t>Il soggiorno comprende una colazione preparata con cura, con prelibatezze del maso e prodotti fatti in casa. Su richiesta, dal martedì alla domenica, la contadina Helga sarà lieta di viziarvi anche con la mezza pensione.</w:t>
      </w:r>
    </w:p>
    <w:p w14:paraId="1835E31D" w14:textId="77777777" w:rsidR="00A7135B" w:rsidRDefault="00A7135B" w:rsidP="00EC2018"/>
    <w:p w14:paraId="66567C6A" w14:textId="77777777" w:rsidR="00A7135B" w:rsidRDefault="00A7135B" w:rsidP="00EC2018"/>
    <w:p w14:paraId="1EEFE725" w14:textId="77777777" w:rsidR="00EC2018" w:rsidRPr="00EC2018" w:rsidRDefault="00EC2018" w:rsidP="00EC2018"/>
    <w:p w14:paraId="74833AD9" w14:textId="77777777" w:rsidR="00EC2018" w:rsidRDefault="00EC2018" w:rsidP="00EC2018">
      <w:pPr>
        <w:rPr>
          <w:b/>
          <w:bCs/>
        </w:rPr>
      </w:pPr>
      <w:r w:rsidRPr="00043757">
        <w:rPr>
          <w:b/>
          <w:bCs/>
          <w:highlight w:val="yellow"/>
        </w:rPr>
        <w:t>Dintorni</w:t>
      </w:r>
    </w:p>
    <w:p w14:paraId="697590D0" w14:textId="77777777" w:rsidR="00043757" w:rsidRDefault="00043757" w:rsidP="00EC2018">
      <w:pPr>
        <w:rPr>
          <w:b/>
          <w:bCs/>
        </w:rPr>
      </w:pPr>
    </w:p>
    <w:p w14:paraId="5E4170AD" w14:textId="77777777" w:rsidR="00F41BBB" w:rsidRPr="00F41BBB" w:rsidRDefault="00F41BBB" w:rsidP="00F41BBB">
      <w:pPr>
        <w:rPr>
          <w:b/>
          <w:bCs/>
          <w:color w:val="124F1A" w:themeColor="accent3" w:themeShade="BF"/>
        </w:rPr>
      </w:pPr>
      <w:r w:rsidRPr="00F41BBB">
        <w:rPr>
          <w:b/>
          <w:bCs/>
          <w:color w:val="124F1A" w:themeColor="accent3" w:themeShade="BF"/>
        </w:rPr>
        <w:t>Stare all'aria aperta e ritrovare se stessi</w:t>
      </w:r>
    </w:p>
    <w:p w14:paraId="0F8C7305" w14:textId="77777777" w:rsidR="00F41BBB" w:rsidRDefault="00F41BBB" w:rsidP="00EC2018"/>
    <w:p w14:paraId="1A2535F3" w14:textId="77777777" w:rsidR="00043757" w:rsidRPr="00F41BBB" w:rsidRDefault="00F41BBB" w:rsidP="00EC2018">
      <w:pPr>
        <w:rPr>
          <w:b/>
          <w:bCs/>
        </w:rPr>
      </w:pPr>
      <w:r w:rsidRPr="00F41BBB">
        <w:rPr>
          <w:b/>
          <w:bCs/>
        </w:rPr>
        <w:t>Scoprire Trodena</w:t>
      </w:r>
    </w:p>
    <w:p w14:paraId="2093686C" w14:textId="77777777" w:rsidR="00EC2018" w:rsidRDefault="00EC2018" w:rsidP="00EC2018">
      <w:r w:rsidRPr="00EC2018">
        <w:t>Il piccolo borgo montano di Trodena è un'oasi di tranquillità nel soleggiato sud dell'Alto Adige. Boschi, malghe, prati fioriti e sentieri panoramici rendono questa zona una meta speciale per gli amanti della natura.</w:t>
      </w:r>
    </w:p>
    <w:p w14:paraId="5219B31A" w14:textId="77777777" w:rsidR="00F41BBB" w:rsidRDefault="00F41BBB" w:rsidP="00EC2018"/>
    <w:p w14:paraId="3EF8CB4E" w14:textId="77777777" w:rsidR="00F41BBB" w:rsidRPr="00EC2018" w:rsidRDefault="00F41BBB" w:rsidP="00EC2018"/>
    <w:p w14:paraId="699C4786" w14:textId="77777777" w:rsidR="00EC2018" w:rsidRPr="00EC2018" w:rsidRDefault="00EC2018" w:rsidP="00EC2018">
      <w:pPr>
        <w:rPr>
          <w:b/>
          <w:bCs/>
        </w:rPr>
      </w:pPr>
      <w:r w:rsidRPr="00EC2018">
        <w:rPr>
          <w:b/>
          <w:bCs/>
        </w:rPr>
        <w:t>Escursioni nel Parco naturale Monte Corno</w:t>
      </w:r>
    </w:p>
    <w:p w14:paraId="2B70D7DE" w14:textId="578EA679" w:rsidR="00EC2018" w:rsidRDefault="00EC2018" w:rsidP="00EC2018">
      <w:r w:rsidRPr="00EC2018">
        <w:t>Il Parco naturale Monte Corno è uno dei parchi naturali più ricchi di biodiversità dell'Alto Adige. Grazie alla sua particolare posizione al di sotto dei 2.000 metri e al clima mite, qui crescono numerose specie vegetali. Prati, boschi di larici, torbiere e malghe caratterizzano il paesaggio. Da Trodena partono piacevoli sentieri che conducono a malghe accoglienti come Malga Cislon, Malga Corno o Malga Krabes. Anche il Sentiero del Bianco e Nero invita a scoprire, passo dopo passo, le particolarità della Bassa Atesina.</w:t>
      </w:r>
      <w:r w:rsidRPr="00EC2018"/>
      <w:r w:rsidR="00F41BBB"/>
      <w:r w:rsidRPr="00EC2018"/>
    </w:p>
    <w:p w14:paraId="2316209D" w14:textId="77777777" w:rsidR="00F41BBB" w:rsidRDefault="00F41BBB" w:rsidP="00EC2018"/>
    <w:p w14:paraId="22EDED05" w14:textId="77777777" w:rsidR="00F41BBB" w:rsidRPr="00EC2018" w:rsidRDefault="00F41BBB" w:rsidP="00EC2018"/>
    <w:p w14:paraId="1CAAA552" w14:textId="77777777" w:rsidR="00EC2018" w:rsidRPr="00EC2018" w:rsidRDefault="00EC2018" w:rsidP="00EC2018">
      <w:pPr>
        <w:rPr>
          <w:b/>
          <w:bCs/>
        </w:rPr>
      </w:pPr>
      <w:r w:rsidRPr="00EC2018">
        <w:rPr>
          <w:b/>
          <w:bCs/>
        </w:rPr>
        <w:t>Ciclismo e mountain bike</w:t>
      </w:r>
    </w:p>
    <w:p w14:paraId="5994FFB9" w14:textId="77777777" w:rsidR="00EC2018" w:rsidRDefault="00EC2018" w:rsidP="00EC2018">
      <w:r w:rsidRPr="00EC2018">
        <w:t>La zona intorno al Parco naturale Monte Corno è molto apprezzata anche dagli amanti della mountain bike e del ciclismo. Percorsi vari, splendidi panorami e collegamenti con le aree circostanti rendono il territorio interessante sia per le famiglie sia per gli ospiti più sportivi. Particolarmente suggestivo è il tracciato dell'antica ferrovia della Val di Fiemme, che da Ora conduce fino a San Lugano ed è oggi molto frequentato come pista ciclabile e sentiero escursionistico.</w:t>
      </w:r>
    </w:p>
    <w:p w14:paraId="44233A3E" w14:textId="77777777" w:rsidR="00F41BBB" w:rsidRDefault="00F41BBB" w:rsidP="00EC2018"/>
    <w:p w14:paraId="167E34CB" w14:textId="77777777" w:rsidR="00F41BBB" w:rsidRPr="00EC2018" w:rsidRDefault="00F41BBB" w:rsidP="00EC2018"/>
    <w:p w14:paraId="02BC022D" w14:textId="77777777" w:rsidR="00EC2018" w:rsidRPr="00EC2018" w:rsidRDefault="00EC2018" w:rsidP="00EC2018">
      <w:pPr>
        <w:rPr>
          <w:b/>
          <w:bCs/>
        </w:rPr>
      </w:pPr>
      <w:r w:rsidRPr="00EC2018">
        <w:rPr>
          <w:b/>
          <w:bCs/>
        </w:rPr>
        <w:t>Mete escursionistiche nei dintorni</w:t>
      </w:r>
    </w:p>
    <w:p w14:paraId="01AC3532" w14:textId="77777777" w:rsidR="00EC2018" w:rsidRPr="00EC2018" w:rsidRDefault="00EC2018" w:rsidP="00EC2018">
      <w:r w:rsidRPr="00EC2018">
        <w:t>Chi desidera esplorare i dintorni troverà numerose mete che meritano una visita:</w:t>
      </w:r>
    </w:p>
    <w:p w14:paraId="46815F29" w14:textId="77777777" w:rsidR="00EC2018" w:rsidRPr="00EC2018" w:rsidRDefault="00EC2018" w:rsidP="00EC2018">
      <w:r w:rsidRPr="00EC2018">
        <w:t>Le rovine di Castelfeder, tra Ora e Montagna, offrono facili passeggiate, splendidi punti panoramici e un'atmosfera storica davvero particolare. La gola del Bletterbach affascina con i suoi tesori geologici e, insieme alle Dolomiti, fa parte del Patrimonio mondiale UNESCO. Anche il Lago di Caldaro è una meta molto amata ed è considerato uno dei laghi balneabili più caldi delle Alpi.</w:t>
      </w:r>
    </w:p>
    <w:p w14:paraId="6C2C87DF" w14:textId="77777777" w:rsidR="00EC2018" w:rsidRDefault="00EC2018" w:rsidP="00EC2018">
      <w:r w:rsidRPr="00EC2018">
        <w:t>Per le famiglie, Trodena offre inoltre un parco giochi avventura nella natura, percorsi Kneipp e campi da tennis.</w:t>
      </w:r>
    </w:p>
    <w:p w14:paraId="0365625D" w14:textId="77777777" w:rsidR="00F41BBB" w:rsidRDefault="00F41BBB" w:rsidP="00EC2018"/>
    <w:p w14:paraId="637B2FEC" w14:textId="77777777" w:rsidR="007A248F" w:rsidRPr="00EC2018" w:rsidRDefault="007A248F" w:rsidP="00EC2018"/>
    <w:p w14:paraId="07EA5C09" w14:textId="77777777" w:rsidR="007A248F" w:rsidRPr="007A248F" w:rsidRDefault="007A248F" w:rsidP="007A248F">
      <w:pPr>
        <w:rPr>
          <w:b/>
          <w:bCs/>
        </w:rPr>
      </w:pPr>
      <w:r w:rsidRPr="007A248F">
        <w:rPr>
          <w:b/>
          <w:bCs/>
        </w:rPr>
        <w:t>Escursioni invernali</w:t>
      </w:r>
    </w:p>
    <w:p w14:paraId="44D97CF1" w14:textId="77777777" w:rsidR="007A248F" w:rsidRPr="007A248F" w:rsidRDefault="007A248F" w:rsidP="007A248F">
      <w:r w:rsidRPr="007A248F">
        <w:t>Durante le escursioni invernali nei dintorni di Trodena potrete vivere il paesaggio con particolare intensità. Piacevoli sentieri con dislivelli contenuti conducono da un paese all'altro, attraverso boschi innevati e fino ad accoglienti malghe, regalando splendidi panorami. Particolarmente amate sono le escursioni a Malga Cislon o a Malga Corno, dove ci si può riscaldare con una cioccolata calda o una zuppa fumante.</w:t>
      </w:r>
    </w:p>
    <w:p w14:paraId="669B01D0" w14:textId="77777777" w:rsidR="007A248F" w:rsidRDefault="007A248F" w:rsidP="00F41BBB"/>
    <w:p w14:paraId="63A187B7" w14:textId="77777777" w:rsidR="007A248F" w:rsidRDefault="007A248F" w:rsidP="00F41BBB"/>
    <w:p w14:paraId="46E05AAF" w14:textId="77777777" w:rsidR="007A248F" w:rsidRPr="007A248F" w:rsidRDefault="007A248F" w:rsidP="007A248F">
      <w:pPr>
        <w:rPr>
          <w:b/>
          <w:bCs/>
        </w:rPr>
      </w:pPr>
      <w:r w:rsidRPr="007A248F">
        <w:rPr>
          <w:b/>
          <w:bCs/>
        </w:rPr>
        <w:t>Sci di fondo, sci alpino e slittino</w:t>
      </w:r>
    </w:p>
    <w:p w14:paraId="2803D84C" w14:textId="77777777" w:rsidR="007A248F" w:rsidRPr="007A248F" w:rsidRDefault="007A248F" w:rsidP="007A248F">
      <w:r w:rsidRPr="007A248F">
        <w:t>Anche gli amanti degli sport invernali trovano nei dintorni numerose possibilità. Gli appassionati di sci di fondo possono usufruire di piste perfettamente preparate nella zona di Aldino, Passo Oclini e Lavazè, con collegamento al rinomato comprensorio fondistico della Val di Fiemme.</w:t>
      </w:r>
    </w:p>
    <w:p w14:paraId="368DA497" w14:textId="77777777" w:rsidR="007A248F" w:rsidRPr="007A248F" w:rsidRDefault="007A248F" w:rsidP="007A248F">
      <w:r w:rsidRPr="007A248F">
        <w:t>Gli sciatori possono raggiungere comodamente in auto i comprensori sciistici circostanti, tra cui Obereggen, Alpe Cermis e altre aree delle Dolomiti. Per le famiglie, piste da slittino e campi di pattinaggio nei dintorni assicurano varietà, divertimento e piacevoli momenti invernali da condividere.</w:t>
      </w:r>
    </w:p>
    <w:p w14:paraId="72F00B8B" w14:textId="77777777" w:rsidR="007A248F" w:rsidRDefault="007A248F" w:rsidP="00F41BBB"/>
    <w:p w14:paraId="7DF7D9C4" w14:textId="77777777" w:rsidR="007A248F" w:rsidRDefault="007A248F" w:rsidP="00F41BBB"/>
    <w:p w14:paraId="286A213A" w14:textId="77777777" w:rsidR="007A248F" w:rsidRDefault="007A248F" w:rsidP="00F41BBB"/>
    <w:p w14:paraId="0A896CA4" w14:textId="77777777" w:rsidR="00F41BBB" w:rsidRDefault="00F41BBB" w:rsidP="00F41BBB"/>
    <w:p w14:paraId="55197664" w14:textId="77777777" w:rsidR="00EC2018" w:rsidRDefault="00EC2018" w:rsidP="00F41BBB">
      <w:pPr>
        <w:rPr>
          <w:b/>
          <w:bCs/>
        </w:rPr>
      </w:pPr>
      <w:r w:rsidRPr="00F41BBB">
        <w:rPr>
          <w:b/>
          <w:bCs/>
          <w:highlight w:val="yellow"/>
        </w:rPr>
        <w:t>Contatti</w:t>
      </w:r>
    </w:p>
    <w:p w14:paraId="4CDFB79D" w14:textId="77777777" w:rsidR="00F41BBB" w:rsidRPr="000A64BA" w:rsidRDefault="00F41BBB" w:rsidP="00F41BBB">
      <w:pPr>
        <w:rPr>
          <w:b/>
          <w:bCs/>
        </w:rPr>
      </w:pPr>
    </w:p>
    <w:p w14:paraId="3D93E158" w14:textId="77777777" w:rsidR="00F41BBB" w:rsidRPr="000A64BA" w:rsidRDefault="00F41BBB" w:rsidP="00F41BBB">
      <w:pPr>
        <w:rPr>
          <w:b/>
          <w:bCs/>
        </w:rPr>
      </w:pPr>
      <w:r w:rsidRPr="000A64BA">
        <w:rPr>
          <w:b/>
          <w:bCs/>
        </w:rPr>
        <w:t>Pronti per una pausa rigenerante al Friedrichshof?</w:t>
      </w:r>
    </w:p>
    <w:p w14:paraId="6D38C89B" w14:textId="77777777" w:rsidR="00EC2018" w:rsidRPr="00EC2018" w:rsidRDefault="00EC2018" w:rsidP="00EC2018">
      <w:r w:rsidRPr="00EC2018">
        <w:t>Contattateci per ricevere un'offerta senza impegno.</w:t>
      </w:r>
    </w:p>
    <w:p w14:paraId="3674C1C5" w14:textId="77777777" w:rsidR="00EC2018" w:rsidRDefault="00EC2018" w:rsidP="00EC2018">
      <w:r w:rsidRPr="00EC2018">
        <w:t>Il Friedrichshof si trova in una posizione tranquilla e soleggiata sopra il centro di Trodena: il luogo ideale per giornate rilassanti nella natura, vacanze in famiglia e piacevoli soggiorni in agriturismo.</w:t>
      </w:r>
    </w:p>
    <w:p w14:paraId="383A65C7" w14:textId="77777777" w:rsidR="00F41BBB" w:rsidRPr="00EC2018" w:rsidRDefault="00F41BBB" w:rsidP="00EC2018"/>
    <w:p w14:paraId="335F5A83" w14:textId="77777777" w:rsidR="00FB66F9" w:rsidRDefault="00FB66F9" w:rsidP="000D4B2B"/>
    <w:p w14:paraId="6C20178C" w14:textId="77777777" w:rsidR="00482E43" w:rsidRDefault="00482E43" w:rsidP="000D4B2B"/>
    <w:p w14:paraId="26344C66" w14:textId="77777777" w:rsidR="00482E43" w:rsidRDefault="00482E43" w:rsidP="000D4B2B"/>
    <w:p w14:paraId="114EB82F" w14:textId="54C68E67" w:rsidR="00482E43" w:rsidRPr="00FB66F9" w:rsidRDefault="0027400B" w:rsidP="000D4B2B">
      <w:r>
        <w:t>CIN: IT021102B549SRT3IC</w:t>
      </w:r>
    </w:p>
    <w:sectPr w:rsidR="00482E43" w:rsidRPr="00FB66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44BE9"/>
    <w:multiLevelType w:val="multilevel"/>
    <w:tmpl w:val="E1DC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55521"/>
    <w:multiLevelType w:val="multilevel"/>
    <w:tmpl w:val="3018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7551E"/>
    <w:multiLevelType w:val="hybridMultilevel"/>
    <w:tmpl w:val="A85C647C"/>
    <w:lvl w:ilvl="0" w:tplc="1320F23C">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2D1E4E"/>
    <w:multiLevelType w:val="hybridMultilevel"/>
    <w:tmpl w:val="60A89B6E"/>
    <w:lvl w:ilvl="0" w:tplc="421CA1D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F115EB1"/>
    <w:multiLevelType w:val="multilevel"/>
    <w:tmpl w:val="CC08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266802"/>
    <w:multiLevelType w:val="multilevel"/>
    <w:tmpl w:val="E296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63CC1"/>
    <w:multiLevelType w:val="multilevel"/>
    <w:tmpl w:val="ED3A6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6E5F16"/>
    <w:multiLevelType w:val="multilevel"/>
    <w:tmpl w:val="466A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1280136">
    <w:abstractNumId w:val="4"/>
  </w:num>
  <w:num w:numId="2" w16cid:durableId="1392969860">
    <w:abstractNumId w:val="7"/>
  </w:num>
  <w:num w:numId="3" w16cid:durableId="2035763121">
    <w:abstractNumId w:val="6"/>
  </w:num>
  <w:num w:numId="4" w16cid:durableId="1744638049">
    <w:abstractNumId w:val="1"/>
  </w:num>
  <w:num w:numId="5" w16cid:durableId="1006637462">
    <w:abstractNumId w:val="0"/>
  </w:num>
  <w:num w:numId="6" w16cid:durableId="896670279">
    <w:abstractNumId w:val="5"/>
  </w:num>
  <w:num w:numId="7" w16cid:durableId="607127832">
    <w:abstractNumId w:val="3"/>
  </w:num>
  <w:num w:numId="8" w16cid:durableId="66003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B2B"/>
    <w:rsid w:val="00043757"/>
    <w:rsid w:val="000A64BA"/>
    <w:rsid w:val="000C4B2E"/>
    <w:rsid w:val="000D4B2B"/>
    <w:rsid w:val="00190C74"/>
    <w:rsid w:val="002111D6"/>
    <w:rsid w:val="002152C4"/>
    <w:rsid w:val="00227D40"/>
    <w:rsid w:val="00257387"/>
    <w:rsid w:val="0027400B"/>
    <w:rsid w:val="002D1737"/>
    <w:rsid w:val="002E2072"/>
    <w:rsid w:val="003608F4"/>
    <w:rsid w:val="004476F8"/>
    <w:rsid w:val="00482E43"/>
    <w:rsid w:val="00486136"/>
    <w:rsid w:val="004C7B49"/>
    <w:rsid w:val="00523E7D"/>
    <w:rsid w:val="00544868"/>
    <w:rsid w:val="005A2EBE"/>
    <w:rsid w:val="005A5A58"/>
    <w:rsid w:val="00602D40"/>
    <w:rsid w:val="00670AF0"/>
    <w:rsid w:val="006E6B84"/>
    <w:rsid w:val="007A248F"/>
    <w:rsid w:val="007D360C"/>
    <w:rsid w:val="007E5805"/>
    <w:rsid w:val="00800175"/>
    <w:rsid w:val="00852D34"/>
    <w:rsid w:val="008A3F2E"/>
    <w:rsid w:val="00940842"/>
    <w:rsid w:val="009958CF"/>
    <w:rsid w:val="009E5D45"/>
    <w:rsid w:val="00A7135B"/>
    <w:rsid w:val="00AD576F"/>
    <w:rsid w:val="00C11962"/>
    <w:rsid w:val="00D147AB"/>
    <w:rsid w:val="00E31BDD"/>
    <w:rsid w:val="00EB25C5"/>
    <w:rsid w:val="00EC2018"/>
    <w:rsid w:val="00EF2A24"/>
    <w:rsid w:val="00F41BBB"/>
    <w:rsid w:val="00FB66F9"/>
    <w:rsid w:val="00FE58AA"/>
  </w:rsids>
  <m:mathPr>
    <m:mathFont m:val="Cambria Math"/>
    <m:brkBin m:val="before"/>
    <m:brkBinSub m:val="--"/>
    <m:smallFrac m:val="0"/>
    <m:dispDef/>
    <m:lMargin m:val="0"/>
    <m:rMargin m:val="0"/>
    <m:defJc m:val="centerGroup"/>
    <m:wrapIndent m:val="1440"/>
    <m:intLim m:val="subSup"/>
    <m:naryLim m:val="undOvr"/>
  </m:mathPr>
  <w:themeFontLang w:val="de-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B4836"/>
  <w15:chartTrackingRefBased/>
  <w15:docId w15:val="{DFE1F2A2-E5AF-344D-831D-09EDE875B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958CF"/>
  </w:style>
  <w:style w:type="paragraph" w:styleId="berschrift1">
    <w:name w:val="heading 1"/>
    <w:basedOn w:val="Standard"/>
    <w:next w:val="Standard"/>
    <w:link w:val="berschrift1Zchn"/>
    <w:uiPriority w:val="9"/>
    <w:qFormat/>
    <w:rsid w:val="000D4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4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4B2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4B2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4B2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4B2B"/>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4B2B"/>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4B2B"/>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4B2B"/>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4B2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4B2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4B2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4B2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4B2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4B2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4B2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4B2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4B2B"/>
    <w:rPr>
      <w:rFonts w:eastAsiaTheme="majorEastAsia" w:cstheme="majorBidi"/>
      <w:color w:val="272727" w:themeColor="text1" w:themeTint="D8"/>
    </w:rPr>
  </w:style>
  <w:style w:type="paragraph" w:styleId="Titel">
    <w:name w:val="Title"/>
    <w:basedOn w:val="Standard"/>
    <w:next w:val="Standard"/>
    <w:link w:val="TitelZchn"/>
    <w:uiPriority w:val="10"/>
    <w:qFormat/>
    <w:rsid w:val="000D4B2B"/>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4B2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4B2B"/>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4B2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4B2B"/>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D4B2B"/>
    <w:rPr>
      <w:i/>
      <w:iCs/>
      <w:color w:val="404040" w:themeColor="text1" w:themeTint="BF"/>
    </w:rPr>
  </w:style>
  <w:style w:type="paragraph" w:styleId="Listenabsatz">
    <w:name w:val="List Paragraph"/>
    <w:basedOn w:val="Standard"/>
    <w:uiPriority w:val="34"/>
    <w:qFormat/>
    <w:rsid w:val="000D4B2B"/>
    <w:pPr>
      <w:ind w:left="720"/>
      <w:contextualSpacing/>
    </w:pPr>
  </w:style>
  <w:style w:type="character" w:styleId="IntensiveHervorhebung">
    <w:name w:val="Intense Emphasis"/>
    <w:basedOn w:val="Absatz-Standardschriftart"/>
    <w:uiPriority w:val="21"/>
    <w:qFormat/>
    <w:rsid w:val="000D4B2B"/>
    <w:rPr>
      <w:i/>
      <w:iCs/>
      <w:color w:val="0F4761" w:themeColor="accent1" w:themeShade="BF"/>
    </w:rPr>
  </w:style>
  <w:style w:type="paragraph" w:styleId="IntensivesZitat">
    <w:name w:val="Intense Quote"/>
    <w:basedOn w:val="Standard"/>
    <w:next w:val="Standard"/>
    <w:link w:val="IntensivesZitatZchn"/>
    <w:uiPriority w:val="30"/>
    <w:qFormat/>
    <w:rsid w:val="000D4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4B2B"/>
    <w:rPr>
      <w:i/>
      <w:iCs/>
      <w:color w:val="0F4761" w:themeColor="accent1" w:themeShade="BF"/>
    </w:rPr>
  </w:style>
  <w:style w:type="character" w:styleId="IntensiverVerweis">
    <w:name w:val="Intense Reference"/>
    <w:basedOn w:val="Absatz-Standardschriftart"/>
    <w:uiPriority w:val="32"/>
    <w:qFormat/>
    <w:rsid w:val="000D4B2B"/>
    <w:rPr>
      <w:b/>
      <w:bCs/>
      <w:smallCaps/>
      <w:color w:val="0F4761" w:themeColor="accent1" w:themeShade="BF"/>
      <w:spacing w:val="5"/>
    </w:rPr>
  </w:style>
  <w:style w:type="character" w:styleId="Hyperlink">
    <w:name w:val="Hyperlink"/>
    <w:basedOn w:val="Absatz-Standardschriftart"/>
    <w:uiPriority w:val="99"/>
    <w:unhideWhenUsed/>
    <w:rsid w:val="000D4B2B"/>
    <w:rPr>
      <w:color w:val="467886" w:themeColor="hyperlink"/>
      <w:u w:val="single"/>
    </w:rPr>
  </w:style>
  <w:style w:type="character" w:styleId="NichtaufgelsteErwhnung">
    <w:name w:val="Unresolved Mention"/>
    <w:basedOn w:val="Absatz-Standardschriftart"/>
    <w:uiPriority w:val="99"/>
    <w:semiHidden/>
    <w:unhideWhenUsed/>
    <w:rsid w:val="000D4B2B"/>
    <w:rPr>
      <w:color w:val="605E5C"/>
      <w:shd w:val="clear" w:color="auto" w:fill="E1DFDD"/>
    </w:rPr>
  </w:style>
  <w:style w:type="character" w:styleId="BesuchterLink">
    <w:name w:val="FollowedHyperlink"/>
    <w:basedOn w:val="Absatz-Standardschriftart"/>
    <w:uiPriority w:val="99"/>
    <w:semiHidden/>
    <w:unhideWhenUsed/>
    <w:rsid w:val="00FB66F9"/>
    <w:rPr>
      <w:color w:val="96607D" w:themeColor="followedHyperlink"/>
      <w:u w:val="single"/>
    </w:rPr>
  </w:style>
  <w:style w:type="table" w:styleId="Tabellenraster">
    <w:name w:val="Table Grid"/>
    <w:basedOn w:val="NormaleTabelle"/>
    <w:uiPriority w:val="39"/>
    <w:rsid w:val="000C4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69724">
      <w:bodyDiv w:val="1"/>
      <w:marLeft w:val="0"/>
      <w:marRight w:val="0"/>
      <w:marTop w:val="0"/>
      <w:marBottom w:val="0"/>
      <w:divBdr>
        <w:top w:val="none" w:sz="0" w:space="0" w:color="auto"/>
        <w:left w:val="none" w:sz="0" w:space="0" w:color="auto"/>
        <w:bottom w:val="none" w:sz="0" w:space="0" w:color="auto"/>
        <w:right w:val="none" w:sz="0" w:space="0" w:color="auto"/>
      </w:divBdr>
    </w:div>
    <w:div w:id="183205188">
      <w:bodyDiv w:val="1"/>
      <w:marLeft w:val="0"/>
      <w:marRight w:val="0"/>
      <w:marTop w:val="0"/>
      <w:marBottom w:val="0"/>
      <w:divBdr>
        <w:top w:val="none" w:sz="0" w:space="0" w:color="auto"/>
        <w:left w:val="none" w:sz="0" w:space="0" w:color="auto"/>
        <w:bottom w:val="none" w:sz="0" w:space="0" w:color="auto"/>
        <w:right w:val="none" w:sz="0" w:space="0" w:color="auto"/>
      </w:divBdr>
    </w:div>
    <w:div w:id="206531091">
      <w:bodyDiv w:val="1"/>
      <w:marLeft w:val="0"/>
      <w:marRight w:val="0"/>
      <w:marTop w:val="0"/>
      <w:marBottom w:val="0"/>
      <w:divBdr>
        <w:top w:val="none" w:sz="0" w:space="0" w:color="auto"/>
        <w:left w:val="none" w:sz="0" w:space="0" w:color="auto"/>
        <w:bottom w:val="none" w:sz="0" w:space="0" w:color="auto"/>
        <w:right w:val="none" w:sz="0" w:space="0" w:color="auto"/>
      </w:divBdr>
    </w:div>
    <w:div w:id="402720790">
      <w:bodyDiv w:val="1"/>
      <w:marLeft w:val="0"/>
      <w:marRight w:val="0"/>
      <w:marTop w:val="0"/>
      <w:marBottom w:val="0"/>
      <w:divBdr>
        <w:top w:val="none" w:sz="0" w:space="0" w:color="auto"/>
        <w:left w:val="none" w:sz="0" w:space="0" w:color="auto"/>
        <w:bottom w:val="none" w:sz="0" w:space="0" w:color="auto"/>
        <w:right w:val="none" w:sz="0" w:space="0" w:color="auto"/>
      </w:divBdr>
    </w:div>
    <w:div w:id="415826515">
      <w:bodyDiv w:val="1"/>
      <w:marLeft w:val="0"/>
      <w:marRight w:val="0"/>
      <w:marTop w:val="0"/>
      <w:marBottom w:val="0"/>
      <w:divBdr>
        <w:top w:val="none" w:sz="0" w:space="0" w:color="auto"/>
        <w:left w:val="none" w:sz="0" w:space="0" w:color="auto"/>
        <w:bottom w:val="none" w:sz="0" w:space="0" w:color="auto"/>
        <w:right w:val="none" w:sz="0" w:space="0" w:color="auto"/>
      </w:divBdr>
    </w:div>
    <w:div w:id="462696748">
      <w:bodyDiv w:val="1"/>
      <w:marLeft w:val="0"/>
      <w:marRight w:val="0"/>
      <w:marTop w:val="0"/>
      <w:marBottom w:val="0"/>
      <w:divBdr>
        <w:top w:val="none" w:sz="0" w:space="0" w:color="auto"/>
        <w:left w:val="none" w:sz="0" w:space="0" w:color="auto"/>
        <w:bottom w:val="none" w:sz="0" w:space="0" w:color="auto"/>
        <w:right w:val="none" w:sz="0" w:space="0" w:color="auto"/>
      </w:divBdr>
      <w:divsChild>
        <w:div w:id="376668009">
          <w:marLeft w:val="0"/>
          <w:marRight w:val="0"/>
          <w:marTop w:val="0"/>
          <w:marBottom w:val="0"/>
          <w:divBdr>
            <w:top w:val="none" w:sz="0" w:space="0" w:color="auto"/>
            <w:left w:val="none" w:sz="0" w:space="0" w:color="auto"/>
            <w:bottom w:val="none" w:sz="0" w:space="0" w:color="auto"/>
            <w:right w:val="none" w:sz="0" w:space="0" w:color="auto"/>
          </w:divBdr>
          <w:divsChild>
            <w:div w:id="2139105714">
              <w:marLeft w:val="0"/>
              <w:marRight w:val="0"/>
              <w:marTop w:val="0"/>
              <w:marBottom w:val="0"/>
              <w:divBdr>
                <w:top w:val="none" w:sz="0" w:space="0" w:color="auto"/>
                <w:left w:val="none" w:sz="0" w:space="0" w:color="auto"/>
                <w:bottom w:val="none" w:sz="0" w:space="0" w:color="auto"/>
                <w:right w:val="none" w:sz="0" w:space="0" w:color="auto"/>
              </w:divBdr>
              <w:divsChild>
                <w:div w:id="1464301199">
                  <w:marLeft w:val="0"/>
                  <w:marRight w:val="0"/>
                  <w:marTop w:val="0"/>
                  <w:marBottom w:val="0"/>
                  <w:divBdr>
                    <w:top w:val="none" w:sz="0" w:space="0" w:color="auto"/>
                    <w:left w:val="none" w:sz="0" w:space="0" w:color="auto"/>
                    <w:bottom w:val="none" w:sz="0" w:space="0" w:color="auto"/>
                    <w:right w:val="none" w:sz="0" w:space="0" w:color="auto"/>
                  </w:divBdr>
                  <w:divsChild>
                    <w:div w:id="19851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729059">
      <w:bodyDiv w:val="1"/>
      <w:marLeft w:val="0"/>
      <w:marRight w:val="0"/>
      <w:marTop w:val="0"/>
      <w:marBottom w:val="0"/>
      <w:divBdr>
        <w:top w:val="none" w:sz="0" w:space="0" w:color="auto"/>
        <w:left w:val="none" w:sz="0" w:space="0" w:color="auto"/>
        <w:bottom w:val="none" w:sz="0" w:space="0" w:color="auto"/>
        <w:right w:val="none" w:sz="0" w:space="0" w:color="auto"/>
      </w:divBdr>
    </w:div>
    <w:div w:id="564678674">
      <w:bodyDiv w:val="1"/>
      <w:marLeft w:val="0"/>
      <w:marRight w:val="0"/>
      <w:marTop w:val="0"/>
      <w:marBottom w:val="0"/>
      <w:divBdr>
        <w:top w:val="none" w:sz="0" w:space="0" w:color="auto"/>
        <w:left w:val="none" w:sz="0" w:space="0" w:color="auto"/>
        <w:bottom w:val="none" w:sz="0" w:space="0" w:color="auto"/>
        <w:right w:val="none" w:sz="0" w:space="0" w:color="auto"/>
      </w:divBdr>
    </w:div>
    <w:div w:id="664749962">
      <w:bodyDiv w:val="1"/>
      <w:marLeft w:val="0"/>
      <w:marRight w:val="0"/>
      <w:marTop w:val="0"/>
      <w:marBottom w:val="0"/>
      <w:divBdr>
        <w:top w:val="none" w:sz="0" w:space="0" w:color="auto"/>
        <w:left w:val="none" w:sz="0" w:space="0" w:color="auto"/>
        <w:bottom w:val="none" w:sz="0" w:space="0" w:color="auto"/>
        <w:right w:val="none" w:sz="0" w:space="0" w:color="auto"/>
      </w:divBdr>
    </w:div>
    <w:div w:id="806581888">
      <w:bodyDiv w:val="1"/>
      <w:marLeft w:val="0"/>
      <w:marRight w:val="0"/>
      <w:marTop w:val="0"/>
      <w:marBottom w:val="0"/>
      <w:divBdr>
        <w:top w:val="none" w:sz="0" w:space="0" w:color="auto"/>
        <w:left w:val="none" w:sz="0" w:space="0" w:color="auto"/>
        <w:bottom w:val="none" w:sz="0" w:space="0" w:color="auto"/>
        <w:right w:val="none" w:sz="0" w:space="0" w:color="auto"/>
      </w:divBdr>
    </w:div>
    <w:div w:id="813109405">
      <w:bodyDiv w:val="1"/>
      <w:marLeft w:val="0"/>
      <w:marRight w:val="0"/>
      <w:marTop w:val="0"/>
      <w:marBottom w:val="0"/>
      <w:divBdr>
        <w:top w:val="none" w:sz="0" w:space="0" w:color="auto"/>
        <w:left w:val="none" w:sz="0" w:space="0" w:color="auto"/>
        <w:bottom w:val="none" w:sz="0" w:space="0" w:color="auto"/>
        <w:right w:val="none" w:sz="0" w:space="0" w:color="auto"/>
      </w:divBdr>
      <w:divsChild>
        <w:div w:id="935482355">
          <w:marLeft w:val="0"/>
          <w:marRight w:val="0"/>
          <w:marTop w:val="0"/>
          <w:marBottom w:val="0"/>
          <w:divBdr>
            <w:top w:val="none" w:sz="0" w:space="0" w:color="auto"/>
            <w:left w:val="none" w:sz="0" w:space="0" w:color="auto"/>
            <w:bottom w:val="none" w:sz="0" w:space="0" w:color="auto"/>
            <w:right w:val="none" w:sz="0" w:space="0" w:color="auto"/>
          </w:divBdr>
        </w:div>
        <w:div w:id="920524699">
          <w:marLeft w:val="0"/>
          <w:marRight w:val="0"/>
          <w:marTop w:val="0"/>
          <w:marBottom w:val="0"/>
          <w:divBdr>
            <w:top w:val="none" w:sz="0" w:space="0" w:color="auto"/>
            <w:left w:val="none" w:sz="0" w:space="0" w:color="auto"/>
            <w:bottom w:val="none" w:sz="0" w:space="0" w:color="auto"/>
            <w:right w:val="none" w:sz="0" w:space="0" w:color="auto"/>
          </w:divBdr>
        </w:div>
        <w:div w:id="342824749">
          <w:marLeft w:val="0"/>
          <w:marRight w:val="0"/>
          <w:marTop w:val="0"/>
          <w:marBottom w:val="0"/>
          <w:divBdr>
            <w:top w:val="none" w:sz="0" w:space="0" w:color="auto"/>
            <w:left w:val="none" w:sz="0" w:space="0" w:color="auto"/>
            <w:bottom w:val="none" w:sz="0" w:space="0" w:color="auto"/>
            <w:right w:val="none" w:sz="0" w:space="0" w:color="auto"/>
          </w:divBdr>
        </w:div>
      </w:divsChild>
    </w:div>
    <w:div w:id="927420284">
      <w:bodyDiv w:val="1"/>
      <w:marLeft w:val="0"/>
      <w:marRight w:val="0"/>
      <w:marTop w:val="0"/>
      <w:marBottom w:val="0"/>
      <w:divBdr>
        <w:top w:val="none" w:sz="0" w:space="0" w:color="auto"/>
        <w:left w:val="none" w:sz="0" w:space="0" w:color="auto"/>
        <w:bottom w:val="none" w:sz="0" w:space="0" w:color="auto"/>
        <w:right w:val="none" w:sz="0" w:space="0" w:color="auto"/>
      </w:divBdr>
    </w:div>
    <w:div w:id="944583281">
      <w:bodyDiv w:val="1"/>
      <w:marLeft w:val="0"/>
      <w:marRight w:val="0"/>
      <w:marTop w:val="0"/>
      <w:marBottom w:val="0"/>
      <w:divBdr>
        <w:top w:val="none" w:sz="0" w:space="0" w:color="auto"/>
        <w:left w:val="none" w:sz="0" w:space="0" w:color="auto"/>
        <w:bottom w:val="none" w:sz="0" w:space="0" w:color="auto"/>
        <w:right w:val="none" w:sz="0" w:space="0" w:color="auto"/>
      </w:divBdr>
    </w:div>
    <w:div w:id="989558124">
      <w:bodyDiv w:val="1"/>
      <w:marLeft w:val="0"/>
      <w:marRight w:val="0"/>
      <w:marTop w:val="0"/>
      <w:marBottom w:val="0"/>
      <w:divBdr>
        <w:top w:val="none" w:sz="0" w:space="0" w:color="auto"/>
        <w:left w:val="none" w:sz="0" w:space="0" w:color="auto"/>
        <w:bottom w:val="none" w:sz="0" w:space="0" w:color="auto"/>
        <w:right w:val="none" w:sz="0" w:space="0" w:color="auto"/>
      </w:divBdr>
    </w:div>
    <w:div w:id="1018118523">
      <w:bodyDiv w:val="1"/>
      <w:marLeft w:val="0"/>
      <w:marRight w:val="0"/>
      <w:marTop w:val="0"/>
      <w:marBottom w:val="0"/>
      <w:divBdr>
        <w:top w:val="none" w:sz="0" w:space="0" w:color="auto"/>
        <w:left w:val="none" w:sz="0" w:space="0" w:color="auto"/>
        <w:bottom w:val="none" w:sz="0" w:space="0" w:color="auto"/>
        <w:right w:val="none" w:sz="0" w:space="0" w:color="auto"/>
      </w:divBdr>
    </w:div>
    <w:div w:id="1116757155">
      <w:bodyDiv w:val="1"/>
      <w:marLeft w:val="0"/>
      <w:marRight w:val="0"/>
      <w:marTop w:val="0"/>
      <w:marBottom w:val="0"/>
      <w:divBdr>
        <w:top w:val="none" w:sz="0" w:space="0" w:color="auto"/>
        <w:left w:val="none" w:sz="0" w:space="0" w:color="auto"/>
        <w:bottom w:val="none" w:sz="0" w:space="0" w:color="auto"/>
        <w:right w:val="none" w:sz="0" w:space="0" w:color="auto"/>
      </w:divBdr>
    </w:div>
    <w:div w:id="1131364248">
      <w:bodyDiv w:val="1"/>
      <w:marLeft w:val="0"/>
      <w:marRight w:val="0"/>
      <w:marTop w:val="0"/>
      <w:marBottom w:val="0"/>
      <w:divBdr>
        <w:top w:val="none" w:sz="0" w:space="0" w:color="auto"/>
        <w:left w:val="none" w:sz="0" w:space="0" w:color="auto"/>
        <w:bottom w:val="none" w:sz="0" w:space="0" w:color="auto"/>
        <w:right w:val="none" w:sz="0" w:space="0" w:color="auto"/>
      </w:divBdr>
    </w:div>
    <w:div w:id="1199316342">
      <w:bodyDiv w:val="1"/>
      <w:marLeft w:val="0"/>
      <w:marRight w:val="0"/>
      <w:marTop w:val="0"/>
      <w:marBottom w:val="0"/>
      <w:divBdr>
        <w:top w:val="none" w:sz="0" w:space="0" w:color="auto"/>
        <w:left w:val="none" w:sz="0" w:space="0" w:color="auto"/>
        <w:bottom w:val="none" w:sz="0" w:space="0" w:color="auto"/>
        <w:right w:val="none" w:sz="0" w:space="0" w:color="auto"/>
      </w:divBdr>
    </w:div>
    <w:div w:id="1265377943">
      <w:bodyDiv w:val="1"/>
      <w:marLeft w:val="0"/>
      <w:marRight w:val="0"/>
      <w:marTop w:val="0"/>
      <w:marBottom w:val="0"/>
      <w:divBdr>
        <w:top w:val="none" w:sz="0" w:space="0" w:color="auto"/>
        <w:left w:val="none" w:sz="0" w:space="0" w:color="auto"/>
        <w:bottom w:val="none" w:sz="0" w:space="0" w:color="auto"/>
        <w:right w:val="none" w:sz="0" w:space="0" w:color="auto"/>
      </w:divBdr>
      <w:divsChild>
        <w:div w:id="1789273155">
          <w:marLeft w:val="0"/>
          <w:marRight w:val="0"/>
          <w:marTop w:val="0"/>
          <w:marBottom w:val="0"/>
          <w:divBdr>
            <w:top w:val="none" w:sz="0" w:space="0" w:color="auto"/>
            <w:left w:val="none" w:sz="0" w:space="0" w:color="auto"/>
            <w:bottom w:val="none" w:sz="0" w:space="0" w:color="auto"/>
            <w:right w:val="none" w:sz="0" w:space="0" w:color="auto"/>
          </w:divBdr>
        </w:div>
        <w:div w:id="734207613">
          <w:marLeft w:val="0"/>
          <w:marRight w:val="0"/>
          <w:marTop w:val="0"/>
          <w:marBottom w:val="0"/>
          <w:divBdr>
            <w:top w:val="none" w:sz="0" w:space="0" w:color="auto"/>
            <w:left w:val="none" w:sz="0" w:space="0" w:color="auto"/>
            <w:bottom w:val="none" w:sz="0" w:space="0" w:color="auto"/>
            <w:right w:val="none" w:sz="0" w:space="0" w:color="auto"/>
          </w:divBdr>
        </w:div>
        <w:div w:id="585580594">
          <w:marLeft w:val="0"/>
          <w:marRight w:val="0"/>
          <w:marTop w:val="0"/>
          <w:marBottom w:val="0"/>
          <w:divBdr>
            <w:top w:val="none" w:sz="0" w:space="0" w:color="auto"/>
            <w:left w:val="none" w:sz="0" w:space="0" w:color="auto"/>
            <w:bottom w:val="none" w:sz="0" w:space="0" w:color="auto"/>
            <w:right w:val="none" w:sz="0" w:space="0" w:color="auto"/>
          </w:divBdr>
        </w:div>
      </w:divsChild>
    </w:div>
    <w:div w:id="1288588044">
      <w:bodyDiv w:val="1"/>
      <w:marLeft w:val="0"/>
      <w:marRight w:val="0"/>
      <w:marTop w:val="0"/>
      <w:marBottom w:val="0"/>
      <w:divBdr>
        <w:top w:val="none" w:sz="0" w:space="0" w:color="auto"/>
        <w:left w:val="none" w:sz="0" w:space="0" w:color="auto"/>
        <w:bottom w:val="none" w:sz="0" w:space="0" w:color="auto"/>
        <w:right w:val="none" w:sz="0" w:space="0" w:color="auto"/>
      </w:divBdr>
    </w:div>
    <w:div w:id="1536312416">
      <w:bodyDiv w:val="1"/>
      <w:marLeft w:val="0"/>
      <w:marRight w:val="0"/>
      <w:marTop w:val="0"/>
      <w:marBottom w:val="0"/>
      <w:divBdr>
        <w:top w:val="none" w:sz="0" w:space="0" w:color="auto"/>
        <w:left w:val="none" w:sz="0" w:space="0" w:color="auto"/>
        <w:bottom w:val="none" w:sz="0" w:space="0" w:color="auto"/>
        <w:right w:val="none" w:sz="0" w:space="0" w:color="auto"/>
      </w:divBdr>
    </w:div>
    <w:div w:id="1600022169">
      <w:bodyDiv w:val="1"/>
      <w:marLeft w:val="0"/>
      <w:marRight w:val="0"/>
      <w:marTop w:val="0"/>
      <w:marBottom w:val="0"/>
      <w:divBdr>
        <w:top w:val="none" w:sz="0" w:space="0" w:color="auto"/>
        <w:left w:val="none" w:sz="0" w:space="0" w:color="auto"/>
        <w:bottom w:val="none" w:sz="0" w:space="0" w:color="auto"/>
        <w:right w:val="none" w:sz="0" w:space="0" w:color="auto"/>
      </w:divBdr>
    </w:div>
    <w:div w:id="1841845142">
      <w:bodyDiv w:val="1"/>
      <w:marLeft w:val="0"/>
      <w:marRight w:val="0"/>
      <w:marTop w:val="0"/>
      <w:marBottom w:val="0"/>
      <w:divBdr>
        <w:top w:val="none" w:sz="0" w:space="0" w:color="auto"/>
        <w:left w:val="none" w:sz="0" w:space="0" w:color="auto"/>
        <w:bottom w:val="none" w:sz="0" w:space="0" w:color="auto"/>
        <w:right w:val="none" w:sz="0" w:space="0" w:color="auto"/>
      </w:divBdr>
    </w:div>
    <w:div w:id="1843081641">
      <w:bodyDiv w:val="1"/>
      <w:marLeft w:val="0"/>
      <w:marRight w:val="0"/>
      <w:marTop w:val="0"/>
      <w:marBottom w:val="0"/>
      <w:divBdr>
        <w:top w:val="none" w:sz="0" w:space="0" w:color="auto"/>
        <w:left w:val="none" w:sz="0" w:space="0" w:color="auto"/>
        <w:bottom w:val="none" w:sz="0" w:space="0" w:color="auto"/>
        <w:right w:val="none" w:sz="0" w:space="0" w:color="auto"/>
      </w:divBdr>
    </w:div>
    <w:div w:id="1850367661">
      <w:bodyDiv w:val="1"/>
      <w:marLeft w:val="0"/>
      <w:marRight w:val="0"/>
      <w:marTop w:val="0"/>
      <w:marBottom w:val="0"/>
      <w:divBdr>
        <w:top w:val="none" w:sz="0" w:space="0" w:color="auto"/>
        <w:left w:val="none" w:sz="0" w:space="0" w:color="auto"/>
        <w:bottom w:val="none" w:sz="0" w:space="0" w:color="auto"/>
        <w:right w:val="none" w:sz="0" w:space="0" w:color="auto"/>
      </w:divBdr>
      <w:divsChild>
        <w:div w:id="2026858870">
          <w:marLeft w:val="0"/>
          <w:marRight w:val="0"/>
          <w:marTop w:val="0"/>
          <w:marBottom w:val="0"/>
          <w:divBdr>
            <w:top w:val="none" w:sz="0" w:space="0" w:color="auto"/>
            <w:left w:val="none" w:sz="0" w:space="0" w:color="auto"/>
            <w:bottom w:val="none" w:sz="0" w:space="0" w:color="auto"/>
            <w:right w:val="none" w:sz="0" w:space="0" w:color="auto"/>
          </w:divBdr>
          <w:divsChild>
            <w:div w:id="1850673709">
              <w:marLeft w:val="0"/>
              <w:marRight w:val="0"/>
              <w:marTop w:val="0"/>
              <w:marBottom w:val="0"/>
              <w:divBdr>
                <w:top w:val="none" w:sz="0" w:space="0" w:color="auto"/>
                <w:left w:val="none" w:sz="0" w:space="0" w:color="auto"/>
                <w:bottom w:val="none" w:sz="0" w:space="0" w:color="auto"/>
                <w:right w:val="none" w:sz="0" w:space="0" w:color="auto"/>
              </w:divBdr>
              <w:divsChild>
                <w:div w:id="254676045">
                  <w:marLeft w:val="0"/>
                  <w:marRight w:val="0"/>
                  <w:marTop w:val="0"/>
                  <w:marBottom w:val="0"/>
                  <w:divBdr>
                    <w:top w:val="none" w:sz="0" w:space="0" w:color="auto"/>
                    <w:left w:val="none" w:sz="0" w:space="0" w:color="auto"/>
                    <w:bottom w:val="none" w:sz="0" w:space="0" w:color="auto"/>
                    <w:right w:val="none" w:sz="0" w:space="0" w:color="auto"/>
                  </w:divBdr>
                  <w:divsChild>
                    <w:div w:id="9666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010280">
      <w:bodyDiv w:val="1"/>
      <w:marLeft w:val="0"/>
      <w:marRight w:val="0"/>
      <w:marTop w:val="0"/>
      <w:marBottom w:val="0"/>
      <w:divBdr>
        <w:top w:val="none" w:sz="0" w:space="0" w:color="auto"/>
        <w:left w:val="none" w:sz="0" w:space="0" w:color="auto"/>
        <w:bottom w:val="none" w:sz="0" w:space="0" w:color="auto"/>
        <w:right w:val="none" w:sz="0" w:space="0" w:color="auto"/>
      </w:divBdr>
    </w:div>
    <w:div w:id="1976986769">
      <w:bodyDiv w:val="1"/>
      <w:marLeft w:val="0"/>
      <w:marRight w:val="0"/>
      <w:marTop w:val="0"/>
      <w:marBottom w:val="0"/>
      <w:divBdr>
        <w:top w:val="none" w:sz="0" w:space="0" w:color="auto"/>
        <w:left w:val="none" w:sz="0" w:space="0" w:color="auto"/>
        <w:bottom w:val="none" w:sz="0" w:space="0" w:color="auto"/>
        <w:right w:val="none" w:sz="0" w:space="0" w:color="auto"/>
      </w:divBdr>
    </w:div>
    <w:div w:id="2013987632">
      <w:bodyDiv w:val="1"/>
      <w:marLeft w:val="0"/>
      <w:marRight w:val="0"/>
      <w:marTop w:val="0"/>
      <w:marBottom w:val="0"/>
      <w:divBdr>
        <w:top w:val="none" w:sz="0" w:space="0" w:color="auto"/>
        <w:left w:val="none" w:sz="0" w:space="0" w:color="auto"/>
        <w:bottom w:val="none" w:sz="0" w:space="0" w:color="auto"/>
        <w:right w:val="none" w:sz="0" w:space="0" w:color="auto"/>
      </w:divBdr>
    </w:div>
    <w:div w:id="2109999452">
      <w:bodyDiv w:val="1"/>
      <w:marLeft w:val="0"/>
      <w:marRight w:val="0"/>
      <w:marTop w:val="0"/>
      <w:marBottom w:val="0"/>
      <w:divBdr>
        <w:top w:val="none" w:sz="0" w:space="0" w:color="auto"/>
        <w:left w:val="none" w:sz="0" w:space="0" w:color="auto"/>
        <w:bottom w:val="none" w:sz="0" w:space="0" w:color="auto"/>
        <w:right w:val="none" w:sz="0" w:space="0" w:color="auto"/>
      </w:divBdr>
    </w:div>
    <w:div w:id="213208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978</Words>
  <Characters>6162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Matzneller</dc:creator>
  <cp:keywords/>
  <dc:description/>
  <cp:lastModifiedBy>Franziska Matzneller</cp:lastModifiedBy>
  <cp:revision>22</cp:revision>
  <dcterms:created xsi:type="dcterms:W3CDTF">2026-06-18T06:31:00Z</dcterms:created>
  <dcterms:modified xsi:type="dcterms:W3CDTF">2026-06-25T14:02:00Z</dcterms:modified>
</cp:coreProperties>
</file>